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      №______ </w:t>
            </w: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2019 и 2020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371" w:type="dxa"/>
        <w:tblLook w:val="04A0" w:firstRow="1" w:lastRow="0" w:firstColumn="1" w:lastColumn="0" w:noHBand="0" w:noVBand="1"/>
      </w:tblPr>
      <w:tblGrid>
        <w:gridCol w:w="3696"/>
        <w:gridCol w:w="6335"/>
        <w:gridCol w:w="2355"/>
        <w:gridCol w:w="1985"/>
      </w:tblGrid>
      <w:tr w:rsidR="00FA2CF2" w:rsidRPr="00FA2CF2" w:rsidTr="008932B0">
        <w:trPr>
          <w:tblHeader/>
        </w:trPr>
        <w:tc>
          <w:tcPr>
            <w:tcW w:w="3696" w:type="dxa"/>
            <w:vAlign w:val="center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6335" w:type="dxa"/>
            <w:vAlign w:val="bottom"/>
          </w:tcPr>
          <w:p w:rsidR="00FA2CF2" w:rsidRPr="00FA2CF2" w:rsidRDefault="00FA2CF2" w:rsidP="00FA2CF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4 784 215 000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5 071 440 000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A2C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4 109 640 000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4 410 257 000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6335" w:type="dxa"/>
            <w:vAlign w:val="bottom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2 003 558 000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2 213 388 000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2 003 558 000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2 213 388 000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статьей 227.1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1 977 028 000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2 186 593 000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26 530 000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26 795 000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000 1 03 00000 00 0000 000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22 882 000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22 882 000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22 882 000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9 518 000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100 1 03 02250 01 0000 110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14 862 000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14 862 000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FA2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-1 589 000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-1 589 000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000 1 05 00000 00 0000 000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967 298 000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1 021 637 000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778 620 000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856 480 000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182 1 05 02000 02 0000 110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129 550 000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97 164 000</w:t>
            </w:r>
          </w:p>
        </w:tc>
      </w:tr>
      <w:tr w:rsidR="00FA2CF2" w:rsidRPr="00FA2CF2" w:rsidTr="008932B0">
        <w:tc>
          <w:tcPr>
            <w:tcW w:w="3696" w:type="dxa"/>
            <w:vAlign w:val="center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182 1 05 03000 01 0000 110</w:t>
            </w:r>
          </w:p>
        </w:tc>
        <w:tc>
          <w:tcPr>
            <w:tcW w:w="6335" w:type="dxa"/>
            <w:vAlign w:val="center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182 1 05 04000 02 0000 110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59 100 000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1 057 902 000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1 092 655 000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150 920 000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158 465 000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150 920 000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158 465 000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906 982 000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934 190 000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182 1 06 06000 04 0000 110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906 982 000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934 190 000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59 695 000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56 500 000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58 195 000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исключением  Верховного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Российской Федерации)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58 195 000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за государственную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регистрацию, а также за совершение прочих юридически значимых действий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1 500 000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001 1 08 07150 01 0000 110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674 575 000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661 183 000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537 285 000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525 456 000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400 990 000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389 151 000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001 1 11 05012 04 0000 120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платы  за земельные участки,  государственная собственность на которые не разграничена и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220 106 000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210 506 000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001 1 11 05024 04 0000 120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 получаемые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66 216 000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63 660 000</w:t>
            </w:r>
          </w:p>
        </w:tc>
      </w:tr>
      <w:tr w:rsidR="00FA2CF2" w:rsidRPr="00FA2CF2" w:rsidTr="008932B0">
        <w:tc>
          <w:tcPr>
            <w:tcW w:w="3696" w:type="dxa"/>
            <w:vAlign w:val="bottom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001 1 11 05034 04 0000 120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управлении  органов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001 1 11 05074 04 0000 120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казну  городских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округов (за исключением земельных  участков)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95 700 000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95 700 000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001 1 11 05092 04 0000 120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001 1 11 05324 04 0000 120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8 000 000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000 1 11 07000 00 0000 120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001 1 11 07014 04 0000 120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 и прав, находящихся в государственной и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 собственности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136 010 000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136 010 000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46 010 000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46 010 000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имущества, находящегося в муниципальной собственности - плата за установку и эксплуатацию рекламных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конструкций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90 000 000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000 1 12 00000 00 0000 000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25 948 000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25 948 000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25 948 000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25 948 000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работ)  и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компенсации  затрат государства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33 942 000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34 079 000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17 893 000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001 1 13 01994 04 0000 130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17 893 000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000 1 13 02000 00 0000 130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16 144 000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16 144 000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65 600 000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63 700 000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001 1 14 01040 04 0000 410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имущества, находящегося в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 и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001 1 14 02043 04 0000 410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имущества, находящегося в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 и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(за исключением имущества бюджетных и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22 400 000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000 1 14 06000 00 0000 000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001 1 14 06012 04 0000 430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земельных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участков,  государственная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11 800 000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182 1 16 03000 01 0000 140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денежных  расчетов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расчетов с использованием платежных карт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188 1 16 08000 01 0000 140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048 1 16 25000 01 0000 140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321 1 16 25060 01 0000 140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188 1 16 30013 01 0000 140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4 151 246 000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3 984 526 000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4 151 246 000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3 984 526 000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000 2 02 10000 00 0000 151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237 310 000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7 264 000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001 2 02 15001 04 0000 151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237 310 000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000 2 02 20000 00 0000 151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25 396 000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000 2 02 29999 04 0000 151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000 2 02 30000 00 0000 151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3 888 540 000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3 951 866 000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142 435 000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149 556 000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001 2 02 30022 04 0041 151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001 2 02 30022 04 0042 151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160 680 000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160 918 000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001 2 02 30024 04 0012 151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001 2 02 30024 04 0021 151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001 2 02 30024 04 0022 151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в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 и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001 2 02 30024 04 0023 151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обратно отдельным категориям обучающихся по очной форме обучения муниципальных образовательных организаций в Московской области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001 2 02 30024 04 0031 151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001 2 02 30024 04 0051 151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выплату компенсации родительской платы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присмотр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001 2 02 30029 04 0024 151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выплату компенсации родительской платы за присмотр и уход за детьми, осваивающими образовательные программы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115 693 000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001 2 02 03029 04 0025 151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001 2 02 30029 04 0026 151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 на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001 2 02 35135 04 0000 151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001 2 02 35082 04 0000 151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Московской области на  предоставление жилых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60 773 000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001 2 02 39999 04 0000 151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3 402 289 000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3 405 080 000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001 2 02 39999 04 0014 151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001 2 02 39999 04 0017 151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001 2 02 39999 04 0020 151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</w:t>
            </w: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области, включая расходы на оплату труда, на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1 793 882 000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001 2 02 39999 04 0025 151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FA2CF2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001 2 02 39999 04 0026 151 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406 031 000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406 031 000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001 2 02 39999 04 0027 151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1 307 028 000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1 307 028 000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001 2 02 39999 04 0028 151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62 340 000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62 340 000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001 2 02 39999 04 0029 151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18 224 000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18 224 000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области, включая </w:t>
            </w: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43 271 000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001 2 02 39999 04 0032 151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30 788 000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30 788 000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001 2 02 39999 04 0033 151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4 823 000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4 823 000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001 2 02 39999 04 0034 151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784 000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784 000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001 2 02 39999 04 0035 151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</w:t>
            </w: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организациях в Московской области - на  оплату труда работников прочего персонала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6 876 000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6 876 000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001 2 02 39999 04 0060 151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001 2 02 39999 04 0061 151  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1 064 709 000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1 064 709 000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001 2 02 39999 04 0062 151  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</w:t>
            </w: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труда работников учебно-вспомогательного  персонала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155 828 000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155 828 000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001 2 02 39999 04 0063 151  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001 2 02 39999 04 0064 151  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215 718 000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215 718 000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001 2 02 39999 04 0070 151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</w:t>
            </w: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31 386 000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001 2 02 39999 04 0071 151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23 029 000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23 029 000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001 2 02 39999 04 0072 151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бюджетам  городских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001 2 02 39999 04 0073 151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</w:t>
            </w:r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proofErr w:type="gramStart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имеющим  государственную</w:t>
            </w:r>
            <w:proofErr w:type="gramEnd"/>
            <w:r w:rsidRPr="00FA2CF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35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7 302 000</w:t>
            </w:r>
          </w:p>
        </w:tc>
        <w:tc>
          <w:tcPr>
            <w:tcW w:w="1985" w:type="dxa"/>
            <w:vAlign w:val="center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7 302 000</w:t>
            </w:r>
          </w:p>
        </w:tc>
      </w:tr>
      <w:tr w:rsidR="00FA2CF2" w:rsidRPr="00FA2CF2" w:rsidTr="008932B0">
        <w:tc>
          <w:tcPr>
            <w:tcW w:w="3696" w:type="dxa"/>
          </w:tcPr>
          <w:p w:rsidR="00FA2CF2" w:rsidRPr="00FA2CF2" w:rsidRDefault="00FA2CF2" w:rsidP="00FA2C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35" w:type="dxa"/>
          </w:tcPr>
          <w:p w:rsidR="00FA2CF2" w:rsidRPr="00FA2CF2" w:rsidRDefault="00FA2CF2" w:rsidP="00FA2C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35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8 935 461 000</w:t>
            </w:r>
          </w:p>
        </w:tc>
        <w:tc>
          <w:tcPr>
            <w:tcW w:w="1985" w:type="dxa"/>
            <w:vAlign w:val="bottom"/>
          </w:tcPr>
          <w:p w:rsidR="00FA2CF2" w:rsidRPr="00FA2CF2" w:rsidRDefault="00FA2CF2" w:rsidP="00FA2CF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C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9 055 966 000</w:t>
            </w:r>
          </w:p>
        </w:tc>
      </w:tr>
    </w:tbl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  <w:bookmarkStart w:id="0" w:name="_GoBack"/>
      <w:bookmarkEnd w:id="0"/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932B0"/>
    <w:rsid w:val="008B7387"/>
    <w:rsid w:val="008E7D94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E4999-E5D2-45A7-84EB-098C88F5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21</Pages>
  <Words>4142</Words>
  <Characters>23612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2016-12-06T08:08:00Z</cp:lastPrinted>
  <dcterms:created xsi:type="dcterms:W3CDTF">2016-12-06T06:43:00Z</dcterms:created>
  <dcterms:modified xsi:type="dcterms:W3CDTF">2017-10-27T05:40:00Z</dcterms:modified>
</cp:coreProperties>
</file>